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A3" w:rsidRPr="00527BCF" w:rsidRDefault="006A71A3" w:rsidP="006A71A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B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6A71A3" w:rsidRPr="007630B1" w:rsidRDefault="006A71A3" w:rsidP="006A71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7630B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О психологической службе </w:t>
      </w:r>
    </w:p>
    <w:p w:rsidR="006A71A3" w:rsidRPr="007630B1" w:rsidRDefault="006A71A3" w:rsidP="006A71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МБОУ СОШ №50 г. Махачкалы</w:t>
      </w:r>
    </w:p>
    <w:p w:rsidR="006A71A3" w:rsidRPr="006A71A3" w:rsidRDefault="006A71A3" w:rsidP="006A71A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C42F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6A71A3" w:rsidRPr="006A71A3" w:rsidRDefault="006A71A3" w:rsidP="006A71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   Психологическая служба – один из компонентов целостной системы образовательной деятельности школы.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1.2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 Психологическая служба школы имеет подчинение: по административной линии – директору школы. Деятельность психологической службы школы ориентирована как на обучающихся, так и на административных и педагогических работников, их психологическую поддержку и обеспечение их психологического здоровья. Работа психологической службы устанавливается общеобразовательным учреждением, в соответствии с гл. 4 ст. 42 Федерального Закона «Об образовании в Российской Федерации».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1.3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 Основной целью деятельности службы является психологическое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</w:t>
      </w:r>
      <w:proofErr w:type="spellStart"/>
      <w:r w:rsidRPr="003953A7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педагогического процесса.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1.4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 Педагоги-психологи психологической службы осуществляют свою деятельность, руководствуясь запросами родителей и обучающихся, администрации, педагогов, настоящим Положением.</w:t>
      </w:r>
    </w:p>
    <w:p w:rsidR="006A71A3" w:rsidRPr="006A71A3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1.5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 Сотрудники психологической службы осуществляют свою деятельность в тесном контакте с педагогическим коллективом, администрацией и родителями обучающихся.</w:t>
      </w:r>
    </w:p>
    <w:p w:rsidR="006A71A3" w:rsidRPr="00F922B3" w:rsidRDefault="006A71A3" w:rsidP="006A71A3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</w:pPr>
      <w:r w:rsidRPr="003953A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Основные виды</w:t>
      </w:r>
      <w:r w:rsidRPr="003953A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деятельности психологичес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кой службы</w:t>
      </w:r>
      <w:bookmarkStart w:id="0" w:name="_GoBack"/>
      <w:bookmarkEnd w:id="0"/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2.1</w:t>
      </w:r>
      <w:r w:rsidRPr="00F922B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Школьная психодиагностика.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Эта работа ориентирована на различные возрастные группы и имеет своей целью информационное обеспечение процесса сопровождения. Психодиагностические данные необходимы для: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составления социально-психологического портрета, обучающегося (описания его школьного статуса);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определения путей и форм оказания помощи детям, испытывающим трудности в обучении, общении и имеющим проблемы с психическим самочувствием;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выбора средств и форм психологического сопровождения обучающихся в соответствии с присущими им особенностями обучения и общения (с индивидуальным маршрутом развития).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2.2.</w:t>
      </w:r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Психокоррекционная</w:t>
      </w:r>
      <w:proofErr w:type="spellEnd"/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развивающая работа с обучающимися.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Этот вид деятельности обеспечивает целостное воздействие на личность обучающегося.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Развивающая работа ориентирована на создание социально-психологических условий для целостного-психологического развития обучающихся, прежде всего на познавательную, эмоционально-личностную, социальную сферу психической жизни и самосознание детей.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953A7">
        <w:rPr>
          <w:rFonts w:ascii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ориентирована на решение в процессе такого развития конкретных проблем обучения, поведения или психического самочувствия, то есть на обучающегося с различными психологическими проблемами и направлена на их решение.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2.3.</w:t>
      </w:r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Консультирование и просвещение обучающихся, их родителей и педагогов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2.3.1.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Консультирование и просвещение обучающихся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Психологическое просвещение обучающихся ориентировано на создание условий для активного усвоения и использования обучающимися социально-психологических знаний в процессе обучения, общения и личностного развития. Консультирование обучающихся может иметь различное содержание. В рамках индивидуальной работы психологов с обучающимися в области консультирования могут быть решены следующие задачи: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оказание помощи подросткам и старшеклассникам, испытывающим трудности в обучении, общении или имеющим проблемы с психическим самочувствием;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обучение подростков и старшеклассников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оказание психологической помощи и поддержки школьникам, находящимся в состоянии актуального стресса, конфликта, сильного эмоционального переживания.</w:t>
      </w:r>
    </w:p>
    <w:p w:rsidR="006A71A3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2.3.2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. Консультирование и просвещение педагогов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В консультировании педагогов можно выделить три направления: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1) консультирование педагогов-предметников и воспитателей (классных руководителей) по вопросам разработки и реализации психологически адекватных программ обучения и воспитательного воздействия;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953A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53A7">
        <w:rPr>
          <w:rFonts w:ascii="Times New Roman" w:hAnsi="Times New Roman" w:cs="Times New Roman"/>
          <w:sz w:val="24"/>
          <w:szCs w:val="24"/>
          <w:lang w:eastAsia="ru-RU"/>
        </w:rPr>
        <w:t>, в рамках которого происходит разработка и планирование единой психолого-педагогической стратегии сопровождения каждого ребёнка в процессе его обучения, а также определённых ученических групп и параллелей;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3) Социально-посредническая работа психологической службы в ситуациях разрешения различных межличностных и межгрупповых конфликтов в школьных системах отношений: учитель-учитель, учитель-ученик, учитель-родители и др.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Психологическое просвещение педагогов направлено на создание таких условий, в рамках которых педагоги могут получить профессионально и личностно значимое для них знание, позволяющее: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организовать эффективный процесс предметного обучения учащихся с содержательной и методической точек зрения;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построить взаимоотношения с обучающимися и коллегами;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осознать и осмыслить себя в профессии и общении с другими участниками внутри школьных взаимодействий.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2.3.3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Консультирование и просвещение родителей</w:t>
      </w:r>
    </w:p>
    <w:p w:rsidR="006A71A3" w:rsidRDefault="006A71A3" w:rsidP="006A71A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Основная цель этого вида работы – создание социально-психологических условий для привлечения семьи к сопровождению ребёнка в процессе школьного обучения, то есть создание ситуации сотрудничества и формирование ответственного отношения родителей к проблемам школьного обучения и развития ребёнка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71A3" w:rsidRPr="00F922B3" w:rsidRDefault="006A71A3" w:rsidP="006A71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 Структура психологической службы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>Структура психологической Службы школы предусматривает ад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министративное подчинение директору.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 xml:space="preserve"> Работу Службы школы обеспечивают штатные психологи, которые осуществляют свою деятельность согласно должностным инструкциям.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Fonts w:ascii="Times New Roman" w:hAnsi="Times New Roman" w:cs="Times New Roman"/>
          <w:color w:val="000000"/>
          <w:sz w:val="24"/>
          <w:szCs w:val="24"/>
        </w:rPr>
        <w:t>Штат Службы комплектуется из специалистов, закончивших высшее учебное заведение по специальности «пси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хология» или прошедших специальную подготовку и получивших диплом «практического психолога».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>  Психолог имеет право не выполнять указания администрации школы в том случае, если они противоречат требованиям психологов, информируя об этом вышестоящий орган по руководству школой.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Распорядок работы психологов Службы определяется в соответствии с общим распорядком работы школы исходя из З6-ти часовой рабочей неде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ли и утверждается директором школы по согласованию с профсоюзным ко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митетом.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Style w:val="a3"/>
          <w:rFonts w:ascii="Times New Roman" w:hAnsi="Times New Roman" w:cs="Times New Roman"/>
          <w:color w:val="000000"/>
          <w:sz w:val="24"/>
          <w:szCs w:val="24"/>
        </w:rPr>
        <w:t>3.5.</w:t>
      </w: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объёмные ориентировочные показатели дея</w:t>
      </w: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softHyphen/>
        <w:t>тельности психолога Службы по видам работ составляют: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индивидуальное обследование: 100-150 человек;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групповое обследование: 10-20 классов;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индивидуальная консультация: 100-150 консультаций;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индивидуальное развивающее, коррекционное занятие: 100-150 заня</w:t>
      </w: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softHyphen/>
        <w:t>тий;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групповое развивающее, коррекционное занятие: 200 занятий;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просветительская работа: 40 занятий;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A7">
        <w:rPr>
          <w:rStyle w:val="a3"/>
          <w:rFonts w:ascii="Times New Roman" w:hAnsi="Times New Roman" w:cs="Times New Roman"/>
          <w:color w:val="000000"/>
          <w:sz w:val="24"/>
          <w:szCs w:val="24"/>
        </w:rPr>
        <w:t>-    участие в консилиумах, комиссиях, административных совещаниях: 10 заседаний.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3.6.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>  В соответствии с запросами администрации школы, сочетание ви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 работ и количество рабочего времени на их выполнение может изменяться. Если на некоторые из приведённых 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видов работ не существует запроса в школы, то время, отведённое на их выполнение, распределяется на другие виды работ и согласовывается с администрацией школы.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3.7.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>  Психологи Службы осуществляют профессиональное взаимодейст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вие, создавая тем самым благоприятную социально-психологическую обста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новку в коллективе.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2B3">
        <w:rPr>
          <w:rFonts w:ascii="Times New Roman" w:hAnsi="Times New Roman" w:cs="Times New Roman"/>
          <w:b/>
          <w:color w:val="000000"/>
          <w:sz w:val="24"/>
          <w:szCs w:val="24"/>
        </w:rPr>
        <w:t>3.8.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t>  Служба функционирует на базе специального кабинета, располагаю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щего необходимыми условиями для проведения комплекса диагностических, коррекционных и других видов работы с участниками образовательного про</w:t>
      </w:r>
      <w:r w:rsidRPr="003953A7">
        <w:rPr>
          <w:rFonts w:ascii="Times New Roman" w:hAnsi="Times New Roman" w:cs="Times New Roman"/>
          <w:color w:val="000000"/>
          <w:sz w:val="24"/>
          <w:szCs w:val="24"/>
        </w:rPr>
        <w:softHyphen/>
        <w:t>странства.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A3" w:rsidRPr="00F922B3" w:rsidRDefault="006A71A3" w:rsidP="006A71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4.Обязанности и права сотрудников психологической службы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4.1.</w:t>
      </w:r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Сотрудники психологической службы обязаны: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4.1.1.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Руководствоваться Уставом школы, программой психологической службы, кодексом психолога, настоящим Положением.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4.1.2.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работе методических семинаров самой службы, а также в работе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4.1.3.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Отчитываться о ходе и результатах проводимой работы перед администрацией школы.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4.1.4.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Рассматривать запросы и принимать решения строго в пределах своей профессиональной компетенции.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4.1.5.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всех вопросов исходить из интересов ребёнка.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4.1.6.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в тесном контакте с администрацией, педагогическим коллективом и родителями учащихся.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4.1.7.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4.1.8.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Информировать участников педсоветов, </w:t>
      </w:r>
      <w:proofErr w:type="spellStart"/>
      <w:r w:rsidRPr="003953A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53A7">
        <w:rPr>
          <w:rFonts w:ascii="Times New Roman" w:hAnsi="Times New Roman" w:cs="Times New Roman"/>
          <w:sz w:val="24"/>
          <w:szCs w:val="24"/>
          <w:lang w:eastAsia="ru-RU"/>
        </w:rPr>
        <w:t>, администрацию школы о задачах, содержании и результатах проводимой работы.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4.2.</w:t>
      </w:r>
      <w:r w:rsidRPr="003953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Сотрудники психологической службы имеют право: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4.2.1.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участие в педсоветах, </w:t>
      </w:r>
      <w:proofErr w:type="spellStart"/>
      <w:r w:rsidRPr="003953A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53A7">
        <w:rPr>
          <w:rFonts w:ascii="Times New Roman" w:hAnsi="Times New Roman" w:cs="Times New Roman"/>
          <w:sz w:val="24"/>
          <w:szCs w:val="24"/>
          <w:lang w:eastAsia="ru-RU"/>
        </w:rPr>
        <w:t>, заседаниях МО и т.д.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4.2.2.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Посещать уроки, внеклассные и внешкольные мероприятия, занятия ГПД с целью проведения наблюдений за поведением и деятельностью учащихся.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4.2.3.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Знакомиться с необходимой для работы педагогической документацией.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4.2.4.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в школе групповые и индивидуальные психологические исследования по заданию выше стоящих органов.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4.2.5.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Вести работу по пропаганде психолого-педагогических знаний путём лекций, бесед, выступлений, тренингов и др.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4.2.6.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Иметь учебную и факультативную нагрузку в соответствии с образованием и квалификацией.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4.2.7.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Обращаться в случае необходимости через администрацию школы с ходатайствами в соответствующие организации по вопросам, связанным с оказанием помощи обучающемуся.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4.2.8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.Ставить перед администрацией школы вопросы, связанные с совершенствованием учебно- воспитательного процесса.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4.2.9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>.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71A3" w:rsidRPr="00F922B3" w:rsidRDefault="006A71A3" w:rsidP="006A71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 Документация педагога-психолога</w:t>
      </w:r>
    </w:p>
    <w:p w:rsidR="006A71A3" w:rsidRPr="00F922B3" w:rsidRDefault="006A71A3" w:rsidP="006A71A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План педагога-психолога на год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групповых и индивидуальных занятий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Список детей, нуждающихся в помощи педагога-психолога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Протоколы обследований детей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работы</w:t>
      </w:r>
    </w:p>
    <w:p w:rsidR="006A71A3" w:rsidRPr="003953A7" w:rsidRDefault="006A71A3" w:rsidP="006A7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2B3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3953A7">
        <w:rPr>
          <w:rFonts w:ascii="Times New Roman" w:hAnsi="Times New Roman" w:cs="Times New Roman"/>
          <w:sz w:val="24"/>
          <w:szCs w:val="24"/>
          <w:lang w:eastAsia="ru-RU"/>
        </w:rPr>
        <w:t xml:space="preserve"> Журналы</w:t>
      </w:r>
    </w:p>
    <w:p w:rsidR="00864C8F" w:rsidRDefault="00864C8F"/>
    <w:sectPr w:rsidR="00864C8F" w:rsidSect="006022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3"/>
    <w:rsid w:val="006A71A3"/>
    <w:rsid w:val="008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18D8-DC2F-4572-978F-78FCE9A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8178</Characters>
  <Application>Microsoft Office Word</Application>
  <DocSecurity>0</DocSecurity>
  <Lines>68</Lines>
  <Paragraphs>19</Paragraphs>
  <ScaleCrop>false</ScaleCrop>
  <Company> 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</cp:revision>
  <dcterms:created xsi:type="dcterms:W3CDTF">2016-04-29T15:24:00Z</dcterms:created>
  <dcterms:modified xsi:type="dcterms:W3CDTF">2016-04-29T15:24:00Z</dcterms:modified>
</cp:coreProperties>
</file>